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A55E44" w14:textId="77777777" w:rsidR="002231AF" w:rsidRPr="002231AF" w:rsidRDefault="002231AF" w:rsidP="002231AF">
      <w:pPr>
        <w:spacing w:after="0"/>
        <w:rPr>
          <w:rFonts w:ascii="Times New Roman" w:hAnsi="Times New Roman" w:cs="Times New Roman"/>
          <w:sz w:val="24"/>
          <w:szCs w:val="24"/>
        </w:rPr>
      </w:pPr>
      <w:r w:rsidRPr="002231AF">
        <w:rPr>
          <w:rFonts w:ascii="Times New Roman" w:hAnsi="Times New Roman" w:cs="Times New Roman"/>
          <w:sz w:val="24"/>
          <w:szCs w:val="24"/>
        </w:rPr>
        <w:t>Research Proposal</w:t>
      </w:r>
    </w:p>
    <w:p w14:paraId="5B8A9CE1" w14:textId="7F1E2FB7" w:rsidR="002231AF" w:rsidRPr="002231AF" w:rsidRDefault="002231AF" w:rsidP="002231AF">
      <w:pPr>
        <w:spacing w:after="0"/>
        <w:rPr>
          <w:rFonts w:ascii="Times New Roman" w:hAnsi="Times New Roman" w:cs="Times New Roman"/>
          <w:sz w:val="24"/>
          <w:szCs w:val="24"/>
        </w:rPr>
      </w:pPr>
      <w:r w:rsidRPr="002231AF">
        <w:rPr>
          <w:rFonts w:ascii="Times New Roman" w:hAnsi="Times New Roman" w:cs="Times New Roman"/>
          <w:sz w:val="24"/>
          <w:szCs w:val="24"/>
        </w:rPr>
        <w:t>ENG 202A</w:t>
      </w:r>
    </w:p>
    <w:p w14:paraId="44197797" w14:textId="4EDB53D6" w:rsidR="002231AF" w:rsidRPr="002231AF" w:rsidRDefault="002231AF" w:rsidP="002231AF">
      <w:pPr>
        <w:spacing w:after="0"/>
        <w:rPr>
          <w:rFonts w:ascii="Times New Roman" w:hAnsi="Times New Roman" w:cs="Times New Roman"/>
          <w:sz w:val="24"/>
          <w:szCs w:val="24"/>
        </w:rPr>
      </w:pPr>
      <w:r w:rsidRPr="002231AF">
        <w:rPr>
          <w:rFonts w:ascii="Times New Roman" w:hAnsi="Times New Roman" w:cs="Times New Roman"/>
          <w:sz w:val="24"/>
          <w:szCs w:val="24"/>
        </w:rPr>
        <w:t>Sung Jin Kwon</w:t>
      </w:r>
    </w:p>
    <w:p w14:paraId="4F2C186D" w14:textId="77777777" w:rsidR="002231AF" w:rsidRPr="002231AF" w:rsidRDefault="002231AF" w:rsidP="002231AF">
      <w:pPr>
        <w:spacing w:after="0"/>
        <w:rPr>
          <w:rFonts w:ascii="Times New Roman" w:hAnsi="Times New Roman" w:cs="Times New Roman"/>
          <w:sz w:val="24"/>
          <w:szCs w:val="24"/>
        </w:rPr>
      </w:pPr>
    </w:p>
    <w:p w14:paraId="428041D1" w14:textId="6210A8C7" w:rsidR="009E5AD2" w:rsidRPr="002231AF" w:rsidRDefault="00237DF3" w:rsidP="002231AF">
      <w:pPr>
        <w:spacing w:line="360" w:lineRule="auto"/>
        <w:rPr>
          <w:rFonts w:ascii="Times New Roman" w:hAnsi="Times New Roman" w:cs="Times New Roman"/>
          <w:sz w:val="24"/>
          <w:szCs w:val="24"/>
        </w:rPr>
      </w:pPr>
      <w:r w:rsidRPr="002231AF">
        <w:rPr>
          <w:rFonts w:ascii="Times New Roman" w:hAnsi="Times New Roman" w:cs="Times New Roman"/>
          <w:sz w:val="24"/>
          <w:szCs w:val="24"/>
        </w:rPr>
        <w:t>Games are one of the biggest entertainment source people find to do</w:t>
      </w:r>
      <w:r w:rsidR="006C08DE" w:rsidRPr="002231AF">
        <w:rPr>
          <w:rFonts w:ascii="Times New Roman" w:hAnsi="Times New Roman" w:cs="Times New Roman"/>
          <w:sz w:val="24"/>
          <w:szCs w:val="24"/>
        </w:rPr>
        <w:t xml:space="preserve"> during their spare time. People have options to play games on mobile, pc, and consoles</w:t>
      </w:r>
      <w:r w:rsidR="005A2D39" w:rsidRPr="002231AF">
        <w:rPr>
          <w:rFonts w:ascii="Times New Roman" w:hAnsi="Times New Roman" w:cs="Times New Roman"/>
          <w:sz w:val="24"/>
          <w:szCs w:val="24"/>
        </w:rPr>
        <w:t xml:space="preserve"> and various platforms support different genres for gamers to choose from. However, as technology developed, the graphics and gameplay has been significantly improved as well. </w:t>
      </w:r>
      <w:r w:rsidR="008034DF" w:rsidRPr="002231AF">
        <w:rPr>
          <w:rFonts w:ascii="Times New Roman" w:hAnsi="Times New Roman" w:cs="Times New Roman"/>
          <w:sz w:val="24"/>
          <w:szCs w:val="24"/>
        </w:rPr>
        <w:t>Even more, games are becoming more and more violent because gamers are more likely going to choose stimulating and active games. For my research proposal, I want to research about</w:t>
      </w:r>
      <w:r w:rsidR="008034DF" w:rsidRPr="00DD4E19">
        <w:rPr>
          <w:rFonts w:ascii="Times New Roman" w:hAnsi="Times New Roman" w:cs="Times New Roman"/>
          <w:b/>
          <w:bCs/>
          <w:sz w:val="24"/>
          <w:szCs w:val="24"/>
        </w:rPr>
        <w:t xml:space="preserve"> </w:t>
      </w:r>
      <w:r w:rsidR="008034DF" w:rsidRPr="00DD4E19">
        <w:rPr>
          <w:rFonts w:ascii="Times New Roman" w:hAnsi="Times New Roman" w:cs="Times New Roman"/>
          <w:sz w:val="24"/>
          <w:szCs w:val="24"/>
        </w:rPr>
        <w:t>video games</w:t>
      </w:r>
      <w:r w:rsidR="00DD4E19" w:rsidRPr="00DD4E19">
        <w:rPr>
          <w:rFonts w:ascii="Times New Roman" w:hAnsi="Times New Roman" w:cs="Times New Roman"/>
          <w:sz w:val="24"/>
          <w:szCs w:val="24"/>
        </w:rPr>
        <w:t xml:space="preserve"> being scapegoats for violent behavior</w:t>
      </w:r>
      <w:r w:rsidR="00DD4E19">
        <w:rPr>
          <w:rFonts w:ascii="Times New Roman" w:hAnsi="Times New Roman" w:cs="Times New Roman"/>
          <w:sz w:val="24"/>
          <w:szCs w:val="24"/>
        </w:rPr>
        <w:t xml:space="preserve"> more than other forms of media</w:t>
      </w:r>
      <w:r w:rsidR="008034DF" w:rsidRPr="002231AF">
        <w:rPr>
          <w:rFonts w:ascii="Times New Roman" w:hAnsi="Times New Roman" w:cs="Times New Roman"/>
          <w:sz w:val="24"/>
          <w:szCs w:val="24"/>
        </w:rPr>
        <w:t>. I have enjoyed playing games since I was of young age</w:t>
      </w:r>
      <w:r w:rsidR="00656132" w:rsidRPr="002231AF">
        <w:rPr>
          <w:rFonts w:ascii="Times New Roman" w:hAnsi="Times New Roman" w:cs="Times New Roman"/>
          <w:sz w:val="24"/>
          <w:szCs w:val="24"/>
        </w:rPr>
        <w:t>, and most of my friends enjoy playing video games as well. The reason I want to research about this topic is because I</w:t>
      </w:r>
      <w:r w:rsidR="001B51A8" w:rsidRPr="002231AF">
        <w:rPr>
          <w:rFonts w:ascii="Times New Roman" w:hAnsi="Times New Roman" w:cs="Times New Roman"/>
          <w:sz w:val="24"/>
          <w:szCs w:val="24"/>
        </w:rPr>
        <w:t xml:space="preserve"> personally like playing games and</w:t>
      </w:r>
      <w:r w:rsidR="00656132" w:rsidRPr="002231AF">
        <w:rPr>
          <w:rFonts w:ascii="Times New Roman" w:hAnsi="Times New Roman" w:cs="Times New Roman"/>
          <w:sz w:val="24"/>
          <w:szCs w:val="24"/>
        </w:rPr>
        <w:t xml:space="preserve"> I </w:t>
      </w:r>
      <w:r w:rsidR="001B51A8" w:rsidRPr="002231AF">
        <w:rPr>
          <w:rFonts w:ascii="Times New Roman" w:hAnsi="Times New Roman" w:cs="Times New Roman"/>
          <w:sz w:val="24"/>
          <w:szCs w:val="24"/>
        </w:rPr>
        <w:t>am</w:t>
      </w:r>
      <w:r w:rsidR="00656132" w:rsidRPr="002231AF">
        <w:rPr>
          <w:rFonts w:ascii="Times New Roman" w:hAnsi="Times New Roman" w:cs="Times New Roman"/>
          <w:sz w:val="24"/>
          <w:szCs w:val="24"/>
        </w:rPr>
        <w:t xml:space="preserve"> interested in learning </w:t>
      </w:r>
      <w:r w:rsidR="00DD4E19">
        <w:rPr>
          <w:rFonts w:ascii="Times New Roman" w:hAnsi="Times New Roman" w:cs="Times New Roman"/>
          <w:sz w:val="24"/>
          <w:szCs w:val="24"/>
        </w:rPr>
        <w:t>about gaming in more depth</w:t>
      </w:r>
      <w:r w:rsidR="00656132" w:rsidRPr="002231AF">
        <w:rPr>
          <w:rFonts w:ascii="Times New Roman" w:hAnsi="Times New Roman" w:cs="Times New Roman"/>
          <w:sz w:val="24"/>
          <w:szCs w:val="24"/>
        </w:rPr>
        <w:t xml:space="preserve">. </w:t>
      </w:r>
    </w:p>
    <w:p w14:paraId="22D746DA" w14:textId="13597BE6" w:rsidR="001B51A8" w:rsidRPr="002231AF" w:rsidRDefault="001B51A8" w:rsidP="002231AF">
      <w:pPr>
        <w:spacing w:line="360" w:lineRule="auto"/>
        <w:rPr>
          <w:rFonts w:ascii="Times New Roman" w:hAnsi="Times New Roman" w:cs="Times New Roman"/>
          <w:sz w:val="24"/>
          <w:szCs w:val="24"/>
        </w:rPr>
      </w:pPr>
      <w:r w:rsidRPr="002231AF">
        <w:rPr>
          <w:rFonts w:ascii="Times New Roman" w:hAnsi="Times New Roman" w:cs="Times New Roman"/>
          <w:sz w:val="24"/>
          <w:szCs w:val="24"/>
        </w:rPr>
        <w:t xml:space="preserve">One article I found was very negative towards video games in general. </w:t>
      </w:r>
      <w:r w:rsidR="00E75E65" w:rsidRPr="002231AF">
        <w:rPr>
          <w:rFonts w:ascii="Times New Roman" w:hAnsi="Times New Roman" w:cs="Times New Roman"/>
          <w:sz w:val="24"/>
          <w:szCs w:val="24"/>
        </w:rPr>
        <w:t>The article, “Video Games and Children: Violence in Video Games”, heavily lean towards only to the negative aspects of gaming. It is even mentioned that computer games pollute children’s cultural environment, provoke violent behavior, and stunts their brain development (Dogan, 2006).</w:t>
      </w:r>
      <w:r w:rsidR="00EB0A3E" w:rsidRPr="002231AF">
        <w:rPr>
          <w:rFonts w:ascii="Times New Roman" w:hAnsi="Times New Roman" w:cs="Times New Roman"/>
          <w:sz w:val="24"/>
          <w:szCs w:val="24"/>
        </w:rPr>
        <w:t xml:space="preserve"> Also, another article, “Violent Video Games: Myths, Facts, and Unanswered Questions”, mentions various myths and facts about widespread rumor about video games and violence. While reading these articles, I found out that there are assumptions that violent behavior or crime is related closely to violent video games. However, while taking a course about gaming and communication, I learned that often video games are used as scapegoats for violence and other issues</w:t>
      </w:r>
      <w:r w:rsidR="002231AF" w:rsidRPr="002231AF">
        <w:rPr>
          <w:rFonts w:ascii="Times New Roman" w:hAnsi="Times New Roman" w:cs="Times New Roman"/>
          <w:sz w:val="24"/>
          <w:szCs w:val="24"/>
        </w:rPr>
        <w:t xml:space="preserve"> and games are no different form of entertainment compared to movies, songs, or other media content. </w:t>
      </w:r>
    </w:p>
    <w:p w14:paraId="77385457" w14:textId="0F2CEE9A" w:rsidR="00DD4E19" w:rsidRDefault="002231AF" w:rsidP="002231AF">
      <w:pPr>
        <w:spacing w:line="360" w:lineRule="auto"/>
        <w:rPr>
          <w:rFonts w:ascii="Times New Roman" w:hAnsi="Times New Roman" w:cs="Times New Roman"/>
          <w:sz w:val="24"/>
          <w:szCs w:val="24"/>
        </w:rPr>
      </w:pPr>
      <w:r w:rsidRPr="002231AF">
        <w:rPr>
          <w:rFonts w:ascii="Times New Roman" w:hAnsi="Times New Roman" w:cs="Times New Roman"/>
          <w:sz w:val="24"/>
          <w:szCs w:val="24"/>
        </w:rPr>
        <w:t>I think the largest concern while conducting research on this topic is staying neutral and not input any personal bias into research. For my research, my key informants will be various kinds of gamers in State College.</w:t>
      </w:r>
      <w:r w:rsidR="00DD4E19">
        <w:rPr>
          <w:rFonts w:ascii="Times New Roman" w:hAnsi="Times New Roman" w:cs="Times New Roman"/>
          <w:sz w:val="24"/>
          <w:szCs w:val="24"/>
        </w:rPr>
        <w:t xml:space="preserve"> It would be greatly helpful if I can get various interviews from both gamers and non-gamers. Getting opinions from both sides is very important</w:t>
      </w:r>
      <w:r w:rsidR="0009367E">
        <w:rPr>
          <w:rFonts w:ascii="Times New Roman" w:hAnsi="Times New Roman" w:cs="Times New Roman"/>
          <w:sz w:val="24"/>
          <w:szCs w:val="24"/>
        </w:rPr>
        <w:t xml:space="preserve"> as well</w:t>
      </w:r>
      <w:r w:rsidR="00DD4E19">
        <w:rPr>
          <w:rFonts w:ascii="Times New Roman" w:hAnsi="Times New Roman" w:cs="Times New Roman"/>
          <w:sz w:val="24"/>
          <w:szCs w:val="24"/>
        </w:rPr>
        <w:t>. However, my in</w:t>
      </w:r>
      <w:r w:rsidR="0009367E">
        <w:rPr>
          <w:rFonts w:ascii="Times New Roman" w:hAnsi="Times New Roman" w:cs="Times New Roman"/>
          <w:sz w:val="24"/>
          <w:szCs w:val="24"/>
        </w:rPr>
        <w:t xml:space="preserve">terviewees’ category can change to players that enjoys playing different genres of games. </w:t>
      </w:r>
    </w:p>
    <w:p w14:paraId="6AF2E292" w14:textId="3343D36C" w:rsidR="002231AF" w:rsidRPr="002231AF" w:rsidRDefault="002231AF" w:rsidP="002231AF">
      <w:pPr>
        <w:spacing w:line="360" w:lineRule="auto"/>
        <w:rPr>
          <w:rFonts w:ascii="Times New Roman" w:hAnsi="Times New Roman" w:cs="Times New Roman"/>
          <w:sz w:val="24"/>
          <w:szCs w:val="24"/>
        </w:rPr>
      </w:pPr>
      <w:r w:rsidRPr="002231AF">
        <w:rPr>
          <w:rFonts w:ascii="Times New Roman" w:hAnsi="Times New Roman" w:cs="Times New Roman"/>
          <w:sz w:val="24"/>
          <w:szCs w:val="24"/>
        </w:rPr>
        <w:t>Considering COVID-19 quarantine, it will be hard to conduct interviews in person, but the surveys and interviews can also be done online, so there will not be a big problem for conducting this research.</w:t>
      </w:r>
      <w:r w:rsidR="0009367E">
        <w:rPr>
          <w:rFonts w:ascii="Times New Roman" w:hAnsi="Times New Roman" w:cs="Times New Roman"/>
          <w:sz w:val="24"/>
          <w:szCs w:val="24"/>
        </w:rPr>
        <w:t xml:space="preserve"> The number of interviews can be limited, but considering everyone </w:t>
      </w:r>
      <w:r w:rsidR="0009367E">
        <w:rPr>
          <w:rFonts w:ascii="Times New Roman" w:hAnsi="Times New Roman" w:cs="Times New Roman"/>
          <w:sz w:val="24"/>
          <w:szCs w:val="24"/>
        </w:rPr>
        <w:lastRenderedPageBreak/>
        <w:t>is working from home and survey could be easily done online.</w:t>
      </w:r>
    </w:p>
    <w:p w14:paraId="7495C45F" w14:textId="3BE58C99" w:rsidR="008034DF" w:rsidRDefault="008034DF">
      <w:pPr>
        <w:rPr>
          <w:rFonts w:ascii="Times New Roman" w:hAnsi="Times New Roman" w:cs="Times New Roman"/>
          <w:sz w:val="24"/>
          <w:szCs w:val="24"/>
        </w:rPr>
      </w:pPr>
    </w:p>
    <w:p w14:paraId="704FA4B1" w14:textId="3A6E15B5" w:rsidR="00DD4E19" w:rsidRDefault="00DD4E19">
      <w:pPr>
        <w:rPr>
          <w:rFonts w:ascii="Times New Roman" w:hAnsi="Times New Roman" w:cs="Times New Roman"/>
          <w:sz w:val="24"/>
          <w:szCs w:val="24"/>
        </w:rPr>
      </w:pPr>
    </w:p>
    <w:p w14:paraId="2C43A0E3" w14:textId="39800007" w:rsidR="00DD4E19" w:rsidRDefault="00DD4E19">
      <w:pPr>
        <w:rPr>
          <w:rFonts w:ascii="Times New Roman" w:hAnsi="Times New Roman" w:cs="Times New Roman"/>
          <w:sz w:val="24"/>
          <w:szCs w:val="24"/>
        </w:rPr>
      </w:pPr>
    </w:p>
    <w:sectPr w:rsidR="00DD4E19">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DF3"/>
    <w:rsid w:val="0009367E"/>
    <w:rsid w:val="001B51A8"/>
    <w:rsid w:val="002231AF"/>
    <w:rsid w:val="00237DF3"/>
    <w:rsid w:val="0026633F"/>
    <w:rsid w:val="005A2D39"/>
    <w:rsid w:val="00656132"/>
    <w:rsid w:val="006C08DE"/>
    <w:rsid w:val="008034DF"/>
    <w:rsid w:val="00BB6F5C"/>
    <w:rsid w:val="00DC3150"/>
    <w:rsid w:val="00DD4E19"/>
    <w:rsid w:val="00DE1EB7"/>
    <w:rsid w:val="00E75E65"/>
    <w:rsid w:val="00EB0A3E"/>
    <w:rsid w:val="00EE55F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9078B"/>
  <w15:chartTrackingRefBased/>
  <w15:docId w15:val="{54E503A3-D0DB-4E51-9752-F765DC409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2</Pages>
  <Words>392</Words>
  <Characters>2238</Characters>
  <Application>Microsoft Office Word</Application>
  <DocSecurity>0</DocSecurity>
  <Lines>18</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Sung Jin Kwon</dc:creator>
  <cp:keywords/>
  <dc:description/>
  <cp:lastModifiedBy>Sung Jin Kwon</cp:lastModifiedBy>
  <cp:revision>2</cp:revision>
  <dcterms:created xsi:type="dcterms:W3CDTF">2020-04-15T16:05:00Z</dcterms:created>
  <dcterms:modified xsi:type="dcterms:W3CDTF">2020-04-18T20:38:00Z</dcterms:modified>
</cp:coreProperties>
</file>